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BDD62" w14:textId="77777777" w:rsidR="00C75304" w:rsidRDefault="00C7530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9C8BF42" w14:textId="77777777" w:rsidR="00C75304" w:rsidRDefault="00C75304">
      <w:pPr>
        <w:spacing w:before="4"/>
        <w:rPr>
          <w:sz w:val="15"/>
          <w:szCs w:val="15"/>
        </w:rPr>
      </w:pPr>
    </w:p>
    <w:p w14:paraId="555E2BD4" w14:textId="77777777" w:rsidR="00C75304" w:rsidRDefault="001C735E">
      <w:pPr>
        <w:pStyle w:val="Title"/>
        <w:ind w:firstLine="319"/>
      </w:pPr>
      <w:r>
        <w:t>STATEMENT OF ORIGINALITY AND AGREEMENT</w:t>
      </w:r>
    </w:p>
    <w:p w14:paraId="18C45097" w14:textId="77777777" w:rsidR="00C75304" w:rsidRDefault="001C735E">
      <w:pPr>
        <w:pBdr>
          <w:top w:val="nil"/>
          <w:left w:val="nil"/>
          <w:bottom w:val="nil"/>
          <w:right w:val="nil"/>
          <w:between w:val="nil"/>
        </w:pBdr>
        <w:spacing w:before="346"/>
        <w:ind w:left="218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I/We hereby certify that my/our manuscript entitled:</w:t>
      </w:r>
    </w:p>
    <w:p w14:paraId="47BC357D" w14:textId="523E33E2" w:rsidR="00C75304" w:rsidRPr="006B2F21" w:rsidRDefault="006B2F21">
      <w:pPr>
        <w:shd w:val="clear" w:color="auto" w:fill="FFFFFF"/>
        <w:spacing w:line="316" w:lineRule="auto"/>
        <w:ind w:left="710"/>
        <w:rPr>
          <w:rFonts w:ascii="Arial" w:hAnsi="Arial" w:cs="Arial"/>
          <w:bCs/>
          <w:sz w:val="20"/>
          <w:szCs w:val="20"/>
        </w:rPr>
      </w:pPr>
      <w:r w:rsidRPr="006B2F21">
        <w:rPr>
          <w:rFonts w:ascii="Arial" w:hAnsi="Arial" w:cs="Arial"/>
          <w:bCs/>
          <w:sz w:val="20"/>
          <w:szCs w:val="20"/>
        </w:rPr>
        <w:t>Studi Penambatan Molekul dan Prediksi ADMET Senyawa Metabolit Sekunder Tanaman kelor (</w:t>
      </w:r>
      <w:r w:rsidRPr="006B2F21">
        <w:rPr>
          <w:rFonts w:ascii="Arial" w:hAnsi="Arial" w:cs="Arial"/>
          <w:bCs/>
          <w:i/>
          <w:sz w:val="20"/>
          <w:szCs w:val="20"/>
        </w:rPr>
        <w:t xml:space="preserve">Moringa oleifera </w:t>
      </w:r>
      <w:r w:rsidRPr="006B2F21">
        <w:rPr>
          <w:rFonts w:ascii="Arial" w:hAnsi="Arial" w:cs="Arial"/>
          <w:bCs/>
          <w:sz w:val="20"/>
          <w:szCs w:val="20"/>
        </w:rPr>
        <w:t>L</w:t>
      </w:r>
      <w:r w:rsidRPr="006B2F21">
        <w:rPr>
          <w:rFonts w:ascii="Arial" w:hAnsi="Arial" w:cs="Arial"/>
          <w:bCs/>
          <w:i/>
          <w:sz w:val="20"/>
          <w:szCs w:val="20"/>
        </w:rPr>
        <w:t>.</w:t>
      </w:r>
      <w:r w:rsidRPr="006B2F21">
        <w:rPr>
          <w:rFonts w:ascii="Arial" w:hAnsi="Arial" w:cs="Arial"/>
          <w:bCs/>
          <w:sz w:val="20"/>
          <w:szCs w:val="20"/>
        </w:rPr>
        <w:t>) sebagai Inhibitor BACE1 pada penyakit Alzheimer</w:t>
      </w:r>
    </w:p>
    <w:p w14:paraId="1A5CDB92" w14:textId="77777777" w:rsidR="00C75304" w:rsidRDefault="001C735E">
      <w:pPr>
        <w:pBdr>
          <w:top w:val="nil"/>
          <w:left w:val="nil"/>
          <w:bottom w:val="nil"/>
          <w:right w:val="nil"/>
          <w:between w:val="nil"/>
        </w:pBdr>
        <w:ind w:left="218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is an original work of my/our own, except where indicated by referencing and does not involved plagiarism. This manuscript is completely</w:t>
      </w:r>
    </w:p>
    <w:p w14:paraId="77603DBD" w14:textId="77777777" w:rsidR="00C75304" w:rsidRDefault="001C7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9"/>
        </w:tabs>
        <w:spacing w:before="120" w:line="269" w:lineRule="auto"/>
        <w:ind w:hanging="361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has not been published yet in any other publication,</w:t>
      </w:r>
    </w:p>
    <w:p w14:paraId="422D635C" w14:textId="77777777" w:rsidR="00C75304" w:rsidRDefault="001C7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9"/>
        </w:tabs>
        <w:spacing w:line="269" w:lineRule="auto"/>
        <w:ind w:hanging="361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has not been reviewed by the other publisher,</w:t>
      </w:r>
    </w:p>
    <w:p w14:paraId="6249A93F" w14:textId="77777777" w:rsidR="00C75304" w:rsidRDefault="001C7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9"/>
        </w:tabs>
        <w:spacing w:before="1" w:line="269" w:lineRule="auto"/>
        <w:ind w:hanging="361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has not been sent to the other publisher,</w:t>
      </w:r>
    </w:p>
    <w:p w14:paraId="3EEEB426" w14:textId="77777777" w:rsidR="00C75304" w:rsidRDefault="001C7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9"/>
        </w:tabs>
        <w:spacing w:line="269" w:lineRule="auto"/>
        <w:ind w:hanging="361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will not be submitted to the other publishers during the review process,</w:t>
      </w:r>
    </w:p>
    <w:p w14:paraId="6681DC9C" w14:textId="77777777" w:rsidR="00C75304" w:rsidRDefault="001C7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9"/>
        </w:tabs>
        <w:spacing w:before="2"/>
        <w:ind w:hanging="361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the earlier version of the manuscript has been presented in a conference*: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CEE7C73" wp14:editId="04290A8B">
                <wp:simplePos x="0" y="0"/>
                <wp:positionH relativeFrom="column">
                  <wp:posOffset>635000</wp:posOffset>
                </wp:positionH>
                <wp:positionV relativeFrom="paragraph">
                  <wp:posOffset>228600</wp:posOffset>
                </wp:positionV>
                <wp:extent cx="4039870" cy="12700"/>
                <wp:effectExtent l="0" t="0" r="0" b="0"/>
                <wp:wrapTopAndBottom distT="0" distB="0"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065" y="3779365"/>
                          <a:ext cx="4039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9870" h="1270" extrusionOk="0">
                              <a:moveTo>
                                <a:pt x="0" y="0"/>
                              </a:moveTo>
                              <a:lnTo>
                                <a:pt x="1826895" y="0"/>
                              </a:lnTo>
                              <a:moveTo>
                                <a:pt x="1828165" y="0"/>
                              </a:moveTo>
                              <a:lnTo>
                                <a:pt x="3352165" y="0"/>
                              </a:lnTo>
                              <a:moveTo>
                                <a:pt x="3354070" y="0"/>
                              </a:moveTo>
                              <a:lnTo>
                                <a:pt x="40398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228600</wp:posOffset>
                </wp:positionV>
                <wp:extent cx="4039870" cy="1270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98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EF93F77" w14:textId="77777777" w:rsidR="00C75304" w:rsidRDefault="00C75304">
      <w:pPr>
        <w:pBdr>
          <w:top w:val="nil"/>
          <w:left w:val="nil"/>
          <w:bottom w:val="nil"/>
          <w:right w:val="nil"/>
          <w:between w:val="nil"/>
        </w:pBdr>
        <w:tabs>
          <w:tab w:val="left" w:pos="939"/>
        </w:tabs>
        <w:spacing w:before="2"/>
        <w:ind w:left="938"/>
        <w:rPr>
          <w:rFonts w:ascii="Garamond" w:eastAsia="Garamond" w:hAnsi="Garamond" w:cs="Garamond"/>
          <w:sz w:val="24"/>
          <w:szCs w:val="24"/>
        </w:rPr>
      </w:pPr>
    </w:p>
    <w:p w14:paraId="5B047632" w14:textId="77777777" w:rsidR="00C75304" w:rsidRDefault="001C735E">
      <w:pPr>
        <w:pBdr>
          <w:top w:val="nil"/>
          <w:left w:val="nil"/>
          <w:bottom w:val="nil"/>
          <w:right w:val="nil"/>
          <w:between w:val="nil"/>
        </w:pBdr>
        <w:tabs>
          <w:tab w:val="left" w:pos="939"/>
        </w:tabs>
        <w:spacing w:before="2"/>
        <w:ind w:left="93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has not been published yet in any other publication,</w:t>
      </w:r>
    </w:p>
    <w:p w14:paraId="55373E52" w14:textId="77777777" w:rsidR="00C75304" w:rsidRDefault="00C7530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Garamond" w:eastAsia="Garamond" w:hAnsi="Garamond" w:cs="Garamond"/>
          <w:sz w:val="29"/>
          <w:szCs w:val="29"/>
        </w:rPr>
      </w:pPr>
    </w:p>
    <w:p w14:paraId="435EA7AE" w14:textId="77777777" w:rsidR="00C75304" w:rsidRDefault="001C735E">
      <w:pPr>
        <w:spacing w:before="115"/>
        <w:ind w:left="218"/>
        <w:jc w:val="both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*) please ignore if never presented.</w:t>
      </w:r>
    </w:p>
    <w:p w14:paraId="21539A86" w14:textId="77777777" w:rsidR="00C75304" w:rsidRDefault="001C735E">
      <w:pPr>
        <w:pBdr>
          <w:top w:val="nil"/>
          <w:left w:val="nil"/>
          <w:bottom w:val="nil"/>
          <w:right w:val="nil"/>
          <w:between w:val="nil"/>
        </w:pBdr>
        <w:spacing w:before="192"/>
        <w:ind w:left="218" w:right="13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I/We patiently wait and follow the review process and will not for any reason withdraw the manuscript until final decision; rejected or accepted for publication. If not I/We will be suit and accept any sanction until banned forever from Fitofarmaka: Jurnal Ilmiah Farmasi.</w:t>
      </w:r>
    </w:p>
    <w:p w14:paraId="1F5BD821" w14:textId="77777777" w:rsidR="00C75304" w:rsidRDefault="00C75304">
      <w:pPr>
        <w:spacing w:before="4"/>
        <w:rPr>
          <w:sz w:val="26"/>
          <w:szCs w:val="26"/>
        </w:rPr>
      </w:pPr>
    </w:p>
    <w:p w14:paraId="217F2E7A" w14:textId="1A6D0549" w:rsidR="00C75304" w:rsidRDefault="001C735E">
      <w:pPr>
        <w:pBdr>
          <w:top w:val="nil"/>
          <w:left w:val="nil"/>
          <w:bottom w:val="nil"/>
          <w:right w:val="nil"/>
          <w:between w:val="nil"/>
        </w:pBdr>
        <w:spacing w:before="100"/>
        <w:ind w:left="218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Date: .</w:t>
      </w:r>
      <w:r>
        <w:rPr>
          <w:rFonts w:ascii="Garamond" w:eastAsia="Garamond" w:hAnsi="Garamond" w:cs="Garamond"/>
          <w:sz w:val="24"/>
          <w:szCs w:val="24"/>
        </w:rPr>
        <w:t>1</w:t>
      </w:r>
      <w:r w:rsidR="005A79E6">
        <w:rPr>
          <w:rFonts w:ascii="Garamond" w:eastAsia="Garamond" w:hAnsi="Garamond" w:cs="Garamond"/>
          <w:sz w:val="24"/>
          <w:szCs w:val="24"/>
        </w:rPr>
        <w:t>6</w:t>
      </w:r>
      <w:r>
        <w:rPr>
          <w:rFonts w:ascii="Garamond" w:eastAsia="Garamond" w:hAnsi="Garamond" w:cs="Garamond"/>
          <w:sz w:val="24"/>
          <w:szCs w:val="24"/>
        </w:rPr>
        <w:t>/</w:t>
      </w:r>
      <w:r w:rsidR="006B2F21">
        <w:rPr>
          <w:rFonts w:ascii="Garamond" w:eastAsia="Garamond" w:hAnsi="Garamond" w:cs="Garamond"/>
          <w:sz w:val="24"/>
          <w:szCs w:val="24"/>
        </w:rPr>
        <w:t>12</w:t>
      </w:r>
      <w:r>
        <w:rPr>
          <w:rFonts w:ascii="Garamond" w:eastAsia="Garamond" w:hAnsi="Garamond" w:cs="Garamond"/>
          <w:sz w:val="24"/>
          <w:szCs w:val="24"/>
        </w:rPr>
        <w:t>/2021</w:t>
      </w:r>
    </w:p>
    <w:p w14:paraId="2726B28C" w14:textId="6370881A" w:rsidR="00C75304" w:rsidRDefault="001C735E">
      <w:pPr>
        <w:pBdr>
          <w:top w:val="nil"/>
          <w:left w:val="nil"/>
          <w:bottom w:val="nil"/>
          <w:right w:val="nil"/>
          <w:between w:val="nil"/>
        </w:pBdr>
        <w:tabs>
          <w:tab w:val="left" w:pos="6866"/>
          <w:tab w:val="left" w:pos="9321"/>
        </w:tabs>
        <w:spacing w:before="119"/>
        <w:ind w:left="218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Name of authors’ correspondence: </w:t>
      </w:r>
      <w:r w:rsidR="006B2F21">
        <w:rPr>
          <w:rFonts w:ascii="Garamond" w:eastAsia="Garamond" w:hAnsi="Garamond" w:cs="Garamond"/>
          <w:sz w:val="24"/>
          <w:szCs w:val="24"/>
        </w:rPr>
        <w:t>Kirka Dwi Apriali</w:t>
      </w:r>
    </w:p>
    <w:p w14:paraId="129C6F7E" w14:textId="77777777" w:rsidR="00C75304" w:rsidRDefault="001C735E">
      <w:pPr>
        <w:pBdr>
          <w:top w:val="nil"/>
          <w:left w:val="nil"/>
          <w:bottom w:val="nil"/>
          <w:right w:val="nil"/>
          <w:between w:val="nil"/>
        </w:pBdr>
        <w:spacing w:before="122"/>
        <w:ind w:left="7586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Signature</w:t>
      </w:r>
    </w:p>
    <w:p w14:paraId="166DE4F5" w14:textId="77777777" w:rsidR="00C75304" w:rsidRDefault="00C7530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Garamond" w:eastAsia="Garamond" w:hAnsi="Garamond" w:cs="Garamond"/>
          <w:color w:val="000000"/>
          <w:sz w:val="10"/>
          <w:szCs w:val="10"/>
        </w:rPr>
      </w:pPr>
    </w:p>
    <w:tbl>
      <w:tblPr>
        <w:tblStyle w:val="a"/>
        <w:tblW w:w="904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5"/>
        <w:gridCol w:w="2835"/>
      </w:tblGrid>
      <w:tr w:rsidR="00C75304" w14:paraId="7F66FBED" w14:textId="77777777">
        <w:trPr>
          <w:trHeight w:val="390"/>
        </w:trPr>
        <w:tc>
          <w:tcPr>
            <w:tcW w:w="6205" w:type="dxa"/>
          </w:tcPr>
          <w:p w14:paraId="10F5369E" w14:textId="77777777" w:rsidR="00C75304" w:rsidRDefault="001C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35" w:right="1971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Name and Affiliation</w:t>
            </w:r>
          </w:p>
        </w:tc>
        <w:tc>
          <w:tcPr>
            <w:tcW w:w="2835" w:type="dxa"/>
          </w:tcPr>
          <w:p w14:paraId="2A3CF3F0" w14:textId="77777777" w:rsidR="00C75304" w:rsidRDefault="001C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31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C75304" w14:paraId="2AF48F92" w14:textId="77777777">
        <w:trPr>
          <w:trHeight w:val="2483"/>
        </w:trPr>
        <w:tc>
          <w:tcPr>
            <w:tcW w:w="6205" w:type="dxa"/>
          </w:tcPr>
          <w:p w14:paraId="3F3D1BC1" w14:textId="77777777" w:rsidR="006B2F21" w:rsidRDefault="001C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49"/>
                <w:tab w:val="left" w:pos="5560"/>
              </w:tabs>
              <w:spacing w:before="52" w:line="552" w:lineRule="auto"/>
              <w:ind w:left="107" w:right="589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First author: </w:t>
            </w:r>
            <w:r w:rsidR="006B2F21">
              <w:rPr>
                <w:color w:val="000000"/>
                <w:sz w:val="24"/>
                <w:szCs w:val="24"/>
              </w:rPr>
              <w:t>Kirka Dwi Apriali</w:t>
            </w:r>
          </w:p>
          <w:p w14:paraId="39E4D451" w14:textId="70B58DDE" w:rsidR="006B2F21" w:rsidRPr="006B2F21" w:rsidRDefault="001C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49"/>
                <w:tab w:val="left" w:pos="5560"/>
              </w:tabs>
              <w:spacing w:before="52" w:line="552" w:lineRule="auto"/>
              <w:ind w:left="107" w:right="5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Affiliation:</w:t>
            </w:r>
            <w:r w:rsidR="006B2F21">
              <w:rPr>
                <w:color w:val="000000"/>
                <w:sz w:val="24"/>
                <w:szCs w:val="24"/>
              </w:rPr>
              <w:t xml:space="preserve"> </w:t>
            </w:r>
            <w:r w:rsidR="006B2F21" w:rsidRPr="006B2F21">
              <w:rPr>
                <w:color w:val="000000"/>
                <w:sz w:val="24"/>
                <w:szCs w:val="24"/>
              </w:rPr>
              <w:t>Universitas Padjadjaran</w:t>
            </w:r>
          </w:p>
          <w:p w14:paraId="132DD800" w14:textId="0AB2BB36" w:rsidR="006B2F21" w:rsidRDefault="001C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49"/>
                <w:tab w:val="left" w:pos="5560"/>
              </w:tabs>
              <w:spacing w:before="52" w:line="552" w:lineRule="auto"/>
              <w:ind w:left="107" w:right="589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E-mail address: </w:t>
            </w:r>
            <w:hyperlink r:id="rId9" w:history="1">
              <w:r w:rsidR="006B2F21" w:rsidRPr="009C5C3A">
                <w:rPr>
                  <w:rStyle w:val="Hyperlink"/>
                  <w:sz w:val="24"/>
                  <w:szCs w:val="24"/>
                </w:rPr>
                <w:t>kirka18001@mail.unpad.ac.id</w:t>
              </w:r>
            </w:hyperlink>
            <w:r w:rsidR="006B2F21">
              <w:rPr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2CDBA6B7" w14:textId="753FBDFC" w:rsidR="00C75304" w:rsidRDefault="001C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49"/>
                <w:tab w:val="left" w:pos="5560"/>
              </w:tabs>
              <w:spacing w:before="52" w:line="552" w:lineRule="auto"/>
              <w:ind w:left="107" w:right="5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Phone: </w:t>
            </w:r>
            <w:r w:rsidR="006B2F21">
              <w:rPr>
                <w:color w:val="000000"/>
                <w:sz w:val="24"/>
                <w:szCs w:val="24"/>
              </w:rPr>
              <w:t>0895605326575</w:t>
            </w:r>
          </w:p>
        </w:tc>
        <w:tc>
          <w:tcPr>
            <w:tcW w:w="2835" w:type="dxa"/>
          </w:tcPr>
          <w:p w14:paraId="01977873" w14:textId="4D7A6267" w:rsidR="00C75304" w:rsidRDefault="006B2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04CB37" wp14:editId="36EE8CC3">
                  <wp:extent cx="1447800" cy="1447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304" w14:paraId="48DD9BA1" w14:textId="77777777">
        <w:trPr>
          <w:trHeight w:val="2484"/>
        </w:trPr>
        <w:tc>
          <w:tcPr>
            <w:tcW w:w="6205" w:type="dxa"/>
          </w:tcPr>
          <w:p w14:paraId="0334ABEF" w14:textId="77777777" w:rsidR="00C75304" w:rsidRDefault="00C75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75985206" w14:textId="737D533B" w:rsidR="006B2F21" w:rsidRDefault="001C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6"/>
                <w:tab w:val="left" w:pos="5863"/>
              </w:tabs>
              <w:spacing w:line="480" w:lineRule="auto"/>
              <w:ind w:left="107" w:right="329"/>
              <w:rPr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 xml:space="preserve">Second author: </w:t>
            </w:r>
            <w:r w:rsidR="006B2F21">
              <w:rPr>
                <w:sz w:val="24"/>
                <w:szCs w:val="24"/>
              </w:rPr>
              <w:t>Efi Triana</w:t>
            </w:r>
          </w:p>
          <w:p w14:paraId="16B4B147" w14:textId="2BA50453" w:rsidR="00C75304" w:rsidRDefault="001C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6"/>
                <w:tab w:val="left" w:pos="5863"/>
              </w:tabs>
              <w:spacing w:line="480" w:lineRule="auto"/>
              <w:ind w:left="107" w:right="3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Affiliation: </w:t>
            </w:r>
            <w:r w:rsidR="006B2F21" w:rsidRPr="006B2F21">
              <w:rPr>
                <w:color w:val="000000"/>
                <w:sz w:val="24"/>
                <w:szCs w:val="24"/>
              </w:rPr>
              <w:t>Universitas Padjadjaran</w:t>
            </w:r>
          </w:p>
          <w:p w14:paraId="2D01AA87" w14:textId="6FD3F480" w:rsidR="00C75304" w:rsidRDefault="001C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1"/>
              </w:tabs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 address: </w:t>
            </w:r>
            <w:hyperlink r:id="rId11" w:history="1">
              <w:r w:rsidR="001A00B2" w:rsidRPr="00AB252E">
                <w:rPr>
                  <w:rStyle w:val="Hyperlink"/>
                  <w:sz w:val="24"/>
                  <w:szCs w:val="24"/>
                </w:rPr>
                <w:t>efi18001@mail.unpad.ac.id</w:t>
              </w:r>
            </w:hyperlink>
            <w:r w:rsidR="001A00B2">
              <w:rPr>
                <w:color w:val="000000"/>
                <w:sz w:val="24"/>
                <w:szCs w:val="24"/>
              </w:rPr>
              <w:t xml:space="preserve"> </w:t>
            </w:r>
          </w:p>
          <w:p w14:paraId="33F7D8F2" w14:textId="77777777" w:rsidR="00C75304" w:rsidRDefault="00C75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464A7A38" w14:textId="56A57D7B" w:rsidR="00C75304" w:rsidRDefault="001C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94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Phone: </w:t>
            </w:r>
            <w:r w:rsidR="001A00B2" w:rsidRPr="001A00B2">
              <w:rPr>
                <w:color w:val="000000"/>
                <w:sz w:val="24"/>
                <w:szCs w:val="24"/>
              </w:rPr>
              <w:t>089661107923</w:t>
            </w:r>
          </w:p>
        </w:tc>
        <w:tc>
          <w:tcPr>
            <w:tcW w:w="2835" w:type="dxa"/>
          </w:tcPr>
          <w:p w14:paraId="323F7E50" w14:textId="01763454" w:rsidR="00C75304" w:rsidRDefault="001A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C22F6B" wp14:editId="6AA1D87D">
                  <wp:extent cx="1793875" cy="1233170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875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A83DC9" w14:textId="77777777" w:rsidR="00C75304" w:rsidRDefault="00C75304">
      <w:pPr>
        <w:rPr>
          <w:sz w:val="24"/>
          <w:szCs w:val="24"/>
        </w:rPr>
        <w:sectPr w:rsidR="00C75304">
          <w:headerReference w:type="default" r:id="rId13"/>
          <w:pgSz w:w="11910" w:h="16840"/>
          <w:pgMar w:top="1780" w:right="1280" w:bottom="280" w:left="1200" w:header="195" w:footer="360" w:gutter="0"/>
          <w:pgNumType w:start="1"/>
          <w:cols w:space="720"/>
        </w:sectPr>
      </w:pPr>
    </w:p>
    <w:p w14:paraId="6957411A" w14:textId="77777777" w:rsidR="00C75304" w:rsidRDefault="00C75304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</w:p>
    <w:p w14:paraId="536970AA" w14:textId="77777777" w:rsidR="00C75304" w:rsidRDefault="00C75304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</w:p>
    <w:p w14:paraId="0F140B05" w14:textId="77777777" w:rsidR="00C75304" w:rsidRDefault="00C7530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Garamond" w:eastAsia="Garamond" w:hAnsi="Garamond" w:cs="Garamond"/>
          <w:color w:val="000000"/>
          <w:sz w:val="15"/>
          <w:szCs w:val="15"/>
        </w:rPr>
      </w:pPr>
    </w:p>
    <w:tbl>
      <w:tblPr>
        <w:tblStyle w:val="a0"/>
        <w:tblW w:w="904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5"/>
        <w:gridCol w:w="2835"/>
      </w:tblGrid>
      <w:tr w:rsidR="00C75304" w14:paraId="2DFED9AA" w14:textId="77777777">
        <w:trPr>
          <w:trHeight w:val="390"/>
        </w:trPr>
        <w:tc>
          <w:tcPr>
            <w:tcW w:w="6205" w:type="dxa"/>
          </w:tcPr>
          <w:p w14:paraId="0EF76974" w14:textId="77777777" w:rsidR="00C75304" w:rsidRDefault="001C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35" w:right="1971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Name and Affiliation</w:t>
            </w:r>
          </w:p>
        </w:tc>
        <w:tc>
          <w:tcPr>
            <w:tcW w:w="2835" w:type="dxa"/>
          </w:tcPr>
          <w:p w14:paraId="4495482E" w14:textId="77777777" w:rsidR="00C75304" w:rsidRDefault="001C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31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C75304" w14:paraId="4B37017A" w14:textId="77777777">
        <w:trPr>
          <w:trHeight w:val="2483"/>
        </w:trPr>
        <w:tc>
          <w:tcPr>
            <w:tcW w:w="6205" w:type="dxa"/>
          </w:tcPr>
          <w:p w14:paraId="5ED35902" w14:textId="480AA623" w:rsidR="006B2F21" w:rsidRDefault="006B2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49"/>
                <w:tab w:val="left" w:pos="5560"/>
                <w:tab w:val="left" w:pos="5697"/>
              </w:tabs>
              <w:spacing w:before="51" w:line="552" w:lineRule="auto"/>
              <w:ind w:left="107" w:right="494"/>
              <w:rPr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Second author</w:t>
            </w:r>
            <w:r w:rsidR="001C735E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Meigita Indah Farhani</w:t>
            </w:r>
          </w:p>
          <w:p w14:paraId="3878534E" w14:textId="6C4C3CAE" w:rsidR="006B2F21" w:rsidRDefault="001C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49"/>
                <w:tab w:val="left" w:pos="5560"/>
                <w:tab w:val="left" w:pos="5697"/>
              </w:tabs>
              <w:spacing w:before="51" w:line="552" w:lineRule="auto"/>
              <w:ind w:left="107" w:right="494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Affiliation:</w:t>
            </w:r>
            <w:r w:rsidR="006B2F21">
              <w:rPr>
                <w:color w:val="000000"/>
                <w:sz w:val="24"/>
                <w:szCs w:val="24"/>
              </w:rPr>
              <w:t xml:space="preserve"> Universitas Padjadjaran</w:t>
            </w:r>
          </w:p>
          <w:p w14:paraId="298B44ED" w14:textId="63AF9284" w:rsidR="006B2F21" w:rsidRDefault="001C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49"/>
                <w:tab w:val="left" w:pos="5560"/>
                <w:tab w:val="left" w:pos="5697"/>
              </w:tabs>
              <w:spacing w:before="51" w:line="552" w:lineRule="auto"/>
              <w:ind w:left="107" w:right="494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E-mail address: </w:t>
            </w:r>
            <w:hyperlink r:id="rId14" w:history="1">
              <w:r w:rsidR="006B2F21" w:rsidRPr="009C5C3A">
                <w:rPr>
                  <w:rStyle w:val="Hyperlink"/>
                  <w:sz w:val="24"/>
                  <w:szCs w:val="24"/>
                </w:rPr>
                <w:t>Meigita18001@mail.unpad.ac.id</w:t>
              </w:r>
            </w:hyperlink>
          </w:p>
          <w:p w14:paraId="24F11724" w14:textId="6782F054" w:rsidR="00C75304" w:rsidRDefault="001C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49"/>
                <w:tab w:val="left" w:pos="5560"/>
                <w:tab w:val="left" w:pos="5697"/>
              </w:tabs>
              <w:spacing w:before="51" w:line="552" w:lineRule="auto"/>
              <w:ind w:left="107" w:right="4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Phone: </w:t>
            </w:r>
            <w:r w:rsidR="006B2F21" w:rsidRPr="006B2F21">
              <w:rPr>
                <w:color w:val="000000"/>
                <w:sz w:val="24"/>
                <w:szCs w:val="24"/>
              </w:rPr>
              <w:t>082120729590</w:t>
            </w:r>
          </w:p>
        </w:tc>
        <w:tc>
          <w:tcPr>
            <w:tcW w:w="2835" w:type="dxa"/>
          </w:tcPr>
          <w:p w14:paraId="0F5A9193" w14:textId="77777777" w:rsidR="006B2F21" w:rsidRDefault="006B2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</w:rPr>
            </w:pPr>
          </w:p>
          <w:p w14:paraId="50118563" w14:textId="553C8F84" w:rsidR="00C75304" w:rsidRDefault="006B2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00BE5B7" wp14:editId="345C552E">
                  <wp:extent cx="1793875" cy="1171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b="15172"/>
                          <a:stretch/>
                        </pic:blipFill>
                        <pic:spPr bwMode="auto">
                          <a:xfrm>
                            <a:off x="0" y="0"/>
                            <a:ext cx="1793875" cy="1171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304" w14:paraId="0A8C34D2" w14:textId="77777777">
        <w:trPr>
          <w:trHeight w:val="2484"/>
        </w:trPr>
        <w:tc>
          <w:tcPr>
            <w:tcW w:w="6205" w:type="dxa"/>
          </w:tcPr>
          <w:p w14:paraId="18408F59" w14:textId="77777777" w:rsidR="00C75304" w:rsidRDefault="00C75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22481BD4" w14:textId="63AB7004" w:rsidR="006B2F21" w:rsidRDefault="006B2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6"/>
                <w:tab w:val="left" w:pos="5797"/>
              </w:tabs>
              <w:spacing w:line="480" w:lineRule="auto"/>
              <w:ind w:left="107" w:right="39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Second author: </w:t>
            </w:r>
            <w:r>
              <w:rPr>
                <w:sz w:val="24"/>
                <w:szCs w:val="24"/>
              </w:rPr>
              <w:t>Arina Khoirunnisa</w:t>
            </w:r>
          </w:p>
          <w:p w14:paraId="7FC7FDA1" w14:textId="0ED5270F" w:rsidR="00C75304" w:rsidRDefault="001C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6"/>
                <w:tab w:val="left" w:pos="5797"/>
              </w:tabs>
              <w:spacing w:line="480" w:lineRule="auto"/>
              <w:ind w:left="107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Affiliation: </w:t>
            </w:r>
            <w:r w:rsidR="006B2F21">
              <w:rPr>
                <w:color w:val="000000"/>
                <w:sz w:val="24"/>
                <w:szCs w:val="24"/>
              </w:rPr>
              <w:t>Universitas Padjadjaran</w:t>
            </w:r>
          </w:p>
          <w:p w14:paraId="365A0173" w14:textId="5F9BB401" w:rsidR="00C75304" w:rsidRDefault="001C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1"/>
              </w:tabs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 address: </w:t>
            </w:r>
            <w:hyperlink r:id="rId16" w:history="1">
              <w:r w:rsidR="006B2F21" w:rsidRPr="009C5C3A">
                <w:rPr>
                  <w:rStyle w:val="Hyperlink"/>
                  <w:sz w:val="24"/>
                  <w:szCs w:val="24"/>
                </w:rPr>
                <w:t>Arina18003@mail.unpad.ac.id</w:t>
              </w:r>
            </w:hyperlink>
            <w:r w:rsidR="006B2F21">
              <w:rPr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35F66B46" w14:textId="77777777" w:rsidR="00C75304" w:rsidRDefault="00C75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497E35BE" w14:textId="62E2E1B5" w:rsidR="00C75304" w:rsidRDefault="001C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94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Phone: </w:t>
            </w:r>
            <w:r w:rsidR="001A00B2" w:rsidRPr="001A00B2">
              <w:rPr>
                <w:color w:val="000000"/>
                <w:sz w:val="24"/>
                <w:szCs w:val="24"/>
              </w:rPr>
              <w:t>082269829537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835" w:type="dxa"/>
          </w:tcPr>
          <w:p w14:paraId="09E0A7A6" w14:textId="61212621" w:rsidR="00C75304" w:rsidRDefault="001A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FC09807" wp14:editId="3FFB581F">
                  <wp:extent cx="1171575" cy="146768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710" cy="1475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F21" w14:paraId="1C9D0BEA" w14:textId="77777777" w:rsidTr="00C32A88">
        <w:trPr>
          <w:trHeight w:val="2484"/>
        </w:trPr>
        <w:tc>
          <w:tcPr>
            <w:tcW w:w="6205" w:type="dxa"/>
          </w:tcPr>
          <w:p w14:paraId="16799926" w14:textId="77777777" w:rsidR="006B2F21" w:rsidRDefault="006B2F21" w:rsidP="00C3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20DFDB01" w14:textId="0BB29B51" w:rsidR="006B2F21" w:rsidRDefault="006B2F21" w:rsidP="00C3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6"/>
                <w:tab w:val="left" w:pos="5797"/>
              </w:tabs>
              <w:spacing w:line="480" w:lineRule="auto"/>
              <w:ind w:left="107" w:right="394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Second author: </w:t>
            </w:r>
            <w:r>
              <w:rPr>
                <w:bCs/>
                <w:sz w:val="24"/>
                <w:szCs w:val="24"/>
              </w:rPr>
              <w:t>Yuniar Alfain Nur’aini</w:t>
            </w:r>
          </w:p>
          <w:p w14:paraId="51F5054B" w14:textId="46E16C23" w:rsidR="006B2F21" w:rsidRDefault="006B2F21" w:rsidP="00C3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6"/>
                <w:tab w:val="left" w:pos="5797"/>
              </w:tabs>
              <w:spacing w:line="480" w:lineRule="auto"/>
              <w:ind w:left="107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Affiliation: Universitas Padjadjaran</w:t>
            </w:r>
          </w:p>
          <w:p w14:paraId="3FD8FAD1" w14:textId="05F8CEDF" w:rsidR="006B2F21" w:rsidRDefault="006B2F21" w:rsidP="00C3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1"/>
              </w:tabs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 address: </w:t>
            </w:r>
            <w:hyperlink r:id="rId18" w:history="1">
              <w:r w:rsidR="001A00B2" w:rsidRPr="00AB252E">
                <w:rPr>
                  <w:rStyle w:val="Hyperlink"/>
                  <w:sz w:val="24"/>
                  <w:szCs w:val="24"/>
                </w:rPr>
                <w:t>yuniar18001@mail.unpad.ac.id</w:t>
              </w:r>
            </w:hyperlink>
            <w:r w:rsidR="001A00B2">
              <w:rPr>
                <w:color w:val="000000"/>
                <w:sz w:val="24"/>
                <w:szCs w:val="24"/>
              </w:rPr>
              <w:t xml:space="preserve"> </w:t>
            </w:r>
          </w:p>
          <w:p w14:paraId="021B0556" w14:textId="77777777" w:rsidR="006B2F21" w:rsidRDefault="006B2F21" w:rsidP="00C3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61A86CD0" w14:textId="456BEA4B" w:rsidR="006B2F21" w:rsidRDefault="006B2F21" w:rsidP="00C3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94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Phone: </w:t>
            </w:r>
            <w:r w:rsidR="001A00B2" w:rsidRPr="001A00B2">
              <w:rPr>
                <w:color w:val="000000"/>
                <w:sz w:val="24"/>
                <w:szCs w:val="24"/>
              </w:rPr>
              <w:t>082125942028</w:t>
            </w:r>
          </w:p>
        </w:tc>
        <w:tc>
          <w:tcPr>
            <w:tcW w:w="2835" w:type="dxa"/>
          </w:tcPr>
          <w:p w14:paraId="156346BA" w14:textId="735B63F0" w:rsidR="006B2F21" w:rsidRDefault="001A00B2" w:rsidP="00C3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415DF1C" wp14:editId="261CDE76">
                  <wp:extent cx="1793875" cy="658495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875" cy="6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D30187" w14:textId="77777777" w:rsidR="00C75304" w:rsidRDefault="00C753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C75304">
      <w:pgSz w:w="11910" w:h="16840"/>
      <w:pgMar w:top="1780" w:right="1280" w:bottom="280" w:left="1200" w:header="1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BA7DF" w14:textId="77777777" w:rsidR="000C582C" w:rsidRDefault="000C582C">
      <w:r>
        <w:separator/>
      </w:r>
    </w:p>
  </w:endnote>
  <w:endnote w:type="continuationSeparator" w:id="0">
    <w:p w14:paraId="67130D7B" w14:textId="77777777" w:rsidR="000C582C" w:rsidRDefault="000C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CB471" w14:textId="77777777" w:rsidR="000C582C" w:rsidRDefault="000C582C">
      <w:r>
        <w:separator/>
      </w:r>
    </w:p>
  </w:footnote>
  <w:footnote w:type="continuationSeparator" w:id="0">
    <w:p w14:paraId="652DF259" w14:textId="77777777" w:rsidR="000C582C" w:rsidRDefault="000C5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A2CCD" w14:textId="77777777" w:rsidR="00C75304" w:rsidRDefault="001C735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Garamond" w:eastAsia="Garamond" w:hAnsi="Garamond" w:cs="Garamond"/>
        <w:color w:val="000000"/>
        <w:sz w:val="20"/>
        <w:szCs w:val="20"/>
      </w:rPr>
    </w:pPr>
    <w:r>
      <w:rPr>
        <w:rFonts w:ascii="Garamond" w:eastAsia="Garamond" w:hAnsi="Garamond" w:cs="Garamond"/>
        <w:noProof/>
        <w:color w:val="000000"/>
        <w:sz w:val="24"/>
        <w:szCs w:val="24"/>
      </w:rPr>
      <w:drawing>
        <wp:anchor distT="0" distB="0" distL="0" distR="0" simplePos="0" relativeHeight="251658240" behindDoc="0" locked="0" layoutInCell="1" hidden="0" allowOverlap="1" wp14:anchorId="478D54F3" wp14:editId="1400C74C">
          <wp:simplePos x="0" y="0"/>
          <wp:positionH relativeFrom="page">
            <wp:posOffset>929576</wp:posOffset>
          </wp:positionH>
          <wp:positionV relativeFrom="page">
            <wp:posOffset>123951</wp:posOffset>
          </wp:positionV>
          <wp:extent cx="912808" cy="1031875"/>
          <wp:effectExtent l="0" t="0" r="0" b="0"/>
          <wp:wrapSquare wrapText="bothSides" distT="0" distB="0" distL="0" distR="0"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2808" cy="1031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CEA59FD" wp14:editId="458B45A2">
              <wp:simplePos x="0" y="0"/>
              <wp:positionH relativeFrom="page">
                <wp:posOffset>4325785</wp:posOffset>
              </wp:positionH>
              <wp:positionV relativeFrom="page">
                <wp:posOffset>240626</wp:posOffset>
              </wp:positionV>
              <wp:extent cx="2359025" cy="911860"/>
              <wp:effectExtent l="0" t="0" r="0" b="0"/>
              <wp:wrapSquare wrapText="bothSides" distT="0" distB="0" distL="114300" distR="114300"/>
              <wp:docPr id="3" name="Freeform: 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71250" y="3328833"/>
                        <a:ext cx="2349500" cy="9023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49500" h="902335" extrusionOk="0">
                            <a:moveTo>
                              <a:pt x="0" y="0"/>
                            </a:moveTo>
                            <a:lnTo>
                              <a:pt x="0" y="902335"/>
                            </a:lnTo>
                            <a:lnTo>
                              <a:pt x="2349500" y="902335"/>
                            </a:lnTo>
                            <a:lnTo>
                              <a:pt x="23495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FB221C" w14:textId="77777777" w:rsidR="00C75304" w:rsidRDefault="001C735E">
                          <w:pPr>
                            <w:spacing w:before="18"/>
                            <w:ind w:left="963" w:right="17" w:firstLine="2942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0"/>
                            </w:rPr>
                            <w:t>Pharmacy Faculty of Mathematics and Science,</w:t>
                          </w:r>
                        </w:p>
                        <w:p w14:paraId="5F583FDF" w14:textId="77777777" w:rsidR="00C75304" w:rsidRDefault="001C735E">
                          <w:pPr>
                            <w:spacing w:before="1"/>
                            <w:ind w:left="20" w:right="17" w:firstLine="2268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0"/>
                            </w:rPr>
                            <w:t>Universitas Pakuan Jl. Pakuan, Tegallega. Kecamatan Bogor Tengah,</w:t>
                          </w:r>
                        </w:p>
                        <w:p w14:paraId="57973496" w14:textId="77777777" w:rsidR="00C75304" w:rsidRDefault="001C735E">
                          <w:pPr>
                            <w:spacing w:before="2"/>
                            <w:ind w:left="1331" w:right="17" w:firstLine="1453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0"/>
                            </w:rPr>
                            <w:t>Kota Bogor. Jawa Barat 16143 e-mail: fitofarmaka@unpak.ac.id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EA59FD" id="Freeform: Shape 3" o:spid="_x0000_s1026" style="position:absolute;margin-left:340.6pt;margin-top:18.95pt;width:185.75pt;height:71.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349500,9023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" adj="-11796480,,5400" path="m,l,902335r2349500,l2349500,,,xe" stroked="f">
              <v:stroke joinstyle="miter"/>
              <v:formulas/>
              <v:path arrowok="t" o:extrusionok="f" o:connecttype="custom" textboxrect="0,0,2349500,902335"/>
              <v:textbox inset="7pt,3pt,7pt,3pt">
                <w:txbxContent>
                  <w:p w14:paraId="0AFB221C" w14:textId="77777777" w:rsidR="00C75304" w:rsidRDefault="001C735E">
                    <w:pPr>
                      <w:spacing w:before="18"/>
                      <w:ind w:left="963" w:right="17" w:firstLine="2942"/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z w:val="20"/>
                      </w:rPr>
                      <w:t>Pharmacy Faculty of Mathematics and Science,</w:t>
                    </w:r>
                  </w:p>
                  <w:p w14:paraId="5F583FDF" w14:textId="77777777" w:rsidR="00C75304" w:rsidRDefault="001C735E">
                    <w:pPr>
                      <w:spacing w:before="1"/>
                      <w:ind w:left="20" w:right="17" w:firstLine="2268"/>
                      <w:jc w:val="right"/>
                      <w:textDirection w:val="btLr"/>
                    </w:pPr>
                    <w:proofErr w:type="spellStart"/>
                    <w:r>
                      <w:rPr>
                        <w:rFonts w:ascii="Arial Narrow" w:eastAsia="Arial Narrow" w:hAnsi="Arial Narrow" w:cs="Arial Narrow"/>
                        <w:color w:val="000000"/>
                        <w:sz w:val="20"/>
                      </w:rPr>
                      <w:t>Universitas</w:t>
                    </w:r>
                    <w:proofErr w:type="spellEnd"/>
                    <w:r>
                      <w:rPr>
                        <w:rFonts w:ascii="Arial Narrow" w:eastAsia="Arial Narrow" w:hAnsi="Arial Narrow" w:cs="Arial Narrow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eastAsia="Arial Narrow" w:hAnsi="Arial Narrow" w:cs="Arial Narrow"/>
                        <w:color w:val="000000"/>
                        <w:sz w:val="20"/>
                      </w:rPr>
                      <w:t>Pakuan</w:t>
                    </w:r>
                    <w:proofErr w:type="spellEnd"/>
                    <w:r>
                      <w:rPr>
                        <w:rFonts w:ascii="Arial Narrow" w:eastAsia="Arial Narrow" w:hAnsi="Arial Narrow" w:cs="Arial Narrow"/>
                        <w:color w:val="000000"/>
                        <w:sz w:val="20"/>
                      </w:rPr>
                      <w:t xml:space="preserve"> Jl. </w:t>
                    </w:r>
                    <w:proofErr w:type="spellStart"/>
                    <w:r>
                      <w:rPr>
                        <w:rFonts w:ascii="Arial Narrow" w:eastAsia="Arial Narrow" w:hAnsi="Arial Narrow" w:cs="Arial Narrow"/>
                        <w:color w:val="000000"/>
                        <w:sz w:val="20"/>
                      </w:rPr>
                      <w:t>Pakuan</w:t>
                    </w:r>
                    <w:proofErr w:type="spellEnd"/>
                    <w:r>
                      <w:rPr>
                        <w:rFonts w:ascii="Arial Narrow" w:eastAsia="Arial Narrow" w:hAnsi="Arial Narrow" w:cs="Arial Narrow"/>
                        <w:color w:val="000000"/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rFonts w:ascii="Arial Narrow" w:eastAsia="Arial Narrow" w:hAnsi="Arial Narrow" w:cs="Arial Narrow"/>
                        <w:color w:val="000000"/>
                        <w:sz w:val="20"/>
                      </w:rPr>
                      <w:t>Tegallega</w:t>
                    </w:r>
                    <w:proofErr w:type="spellEnd"/>
                    <w:r>
                      <w:rPr>
                        <w:rFonts w:ascii="Arial Narrow" w:eastAsia="Arial Narrow" w:hAnsi="Arial Narrow" w:cs="Arial Narrow"/>
                        <w:color w:val="000000"/>
                        <w:sz w:val="20"/>
                      </w:rPr>
                      <w:t xml:space="preserve">. </w:t>
                    </w:r>
                    <w:proofErr w:type="spellStart"/>
                    <w:r>
                      <w:rPr>
                        <w:rFonts w:ascii="Arial Narrow" w:eastAsia="Arial Narrow" w:hAnsi="Arial Narrow" w:cs="Arial Narrow"/>
                        <w:color w:val="000000"/>
                        <w:sz w:val="20"/>
                      </w:rPr>
                      <w:t>Kecamatan</w:t>
                    </w:r>
                    <w:proofErr w:type="spellEnd"/>
                    <w:r>
                      <w:rPr>
                        <w:rFonts w:ascii="Arial Narrow" w:eastAsia="Arial Narrow" w:hAnsi="Arial Narrow" w:cs="Arial Narrow"/>
                        <w:color w:val="000000"/>
                        <w:sz w:val="20"/>
                      </w:rPr>
                      <w:t xml:space="preserve"> Bogor Tengah,</w:t>
                    </w:r>
                  </w:p>
                  <w:p w14:paraId="57973496" w14:textId="77777777" w:rsidR="00C75304" w:rsidRDefault="001C735E">
                    <w:pPr>
                      <w:spacing w:before="2"/>
                      <w:ind w:left="1331" w:right="17" w:firstLine="1453"/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z w:val="20"/>
                      </w:rPr>
                      <w:t xml:space="preserve">Kota Bogor. </w:t>
                    </w:r>
                    <w:proofErr w:type="spellStart"/>
                    <w:r>
                      <w:rPr>
                        <w:rFonts w:ascii="Arial Narrow" w:eastAsia="Arial Narrow" w:hAnsi="Arial Narrow" w:cs="Arial Narrow"/>
                        <w:color w:val="000000"/>
                        <w:sz w:val="20"/>
                      </w:rPr>
                      <w:t>Jawa</w:t>
                    </w:r>
                    <w:proofErr w:type="spellEnd"/>
                    <w:r>
                      <w:rPr>
                        <w:rFonts w:ascii="Arial Narrow" w:eastAsia="Arial Narrow" w:hAnsi="Arial Narrow" w:cs="Arial Narrow"/>
                        <w:color w:val="000000"/>
                        <w:sz w:val="20"/>
                      </w:rPr>
                      <w:t xml:space="preserve"> Barat 16143 e-mail: fitofarmaka@unpak.ac.id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034A6"/>
    <w:multiLevelType w:val="multilevel"/>
    <w:tmpl w:val="E02EDCD8"/>
    <w:lvl w:ilvl="0">
      <w:start w:val="1"/>
      <w:numFmt w:val="decimal"/>
      <w:lvlText w:val="%1)"/>
      <w:lvlJc w:val="left"/>
      <w:pPr>
        <w:ind w:left="938" w:hanging="360"/>
      </w:pPr>
      <w:rPr>
        <w:rFonts w:ascii="Garamond" w:eastAsia="Garamond" w:hAnsi="Garamond" w:cs="Garamond"/>
        <w:sz w:val="24"/>
        <w:szCs w:val="24"/>
      </w:rPr>
    </w:lvl>
    <w:lvl w:ilvl="1">
      <w:numFmt w:val="bullet"/>
      <w:lvlText w:val="•"/>
      <w:lvlJc w:val="left"/>
      <w:pPr>
        <w:ind w:left="1788" w:hanging="360"/>
      </w:pPr>
    </w:lvl>
    <w:lvl w:ilvl="2">
      <w:numFmt w:val="bullet"/>
      <w:lvlText w:val="•"/>
      <w:lvlJc w:val="left"/>
      <w:pPr>
        <w:ind w:left="2637" w:hanging="360"/>
      </w:pPr>
    </w:lvl>
    <w:lvl w:ilvl="3">
      <w:numFmt w:val="bullet"/>
      <w:lvlText w:val="•"/>
      <w:lvlJc w:val="left"/>
      <w:pPr>
        <w:ind w:left="3485" w:hanging="360"/>
      </w:pPr>
    </w:lvl>
    <w:lvl w:ilvl="4">
      <w:numFmt w:val="bullet"/>
      <w:lvlText w:val="•"/>
      <w:lvlJc w:val="left"/>
      <w:pPr>
        <w:ind w:left="4334" w:hanging="360"/>
      </w:pPr>
    </w:lvl>
    <w:lvl w:ilvl="5">
      <w:numFmt w:val="bullet"/>
      <w:lvlText w:val="•"/>
      <w:lvlJc w:val="left"/>
      <w:pPr>
        <w:ind w:left="5183" w:hanging="360"/>
      </w:pPr>
    </w:lvl>
    <w:lvl w:ilvl="6">
      <w:numFmt w:val="bullet"/>
      <w:lvlText w:val="•"/>
      <w:lvlJc w:val="left"/>
      <w:pPr>
        <w:ind w:left="6031" w:hanging="360"/>
      </w:pPr>
    </w:lvl>
    <w:lvl w:ilvl="7">
      <w:numFmt w:val="bullet"/>
      <w:lvlText w:val="•"/>
      <w:lvlJc w:val="left"/>
      <w:pPr>
        <w:ind w:left="6880" w:hanging="360"/>
      </w:pPr>
    </w:lvl>
    <w:lvl w:ilvl="8">
      <w:numFmt w:val="bullet"/>
      <w:lvlText w:val="•"/>
      <w:lvlJc w:val="left"/>
      <w:pPr>
        <w:ind w:left="772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04"/>
    <w:rsid w:val="000C582C"/>
    <w:rsid w:val="001A00B2"/>
    <w:rsid w:val="001C735E"/>
    <w:rsid w:val="005A79E6"/>
    <w:rsid w:val="006B2F21"/>
    <w:rsid w:val="00C7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928E"/>
  <w15:docId w15:val="{6E13B22D-1314-45C7-A067-C9BD7045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00"/>
      <w:ind w:left="319"/>
    </w:pPr>
    <w:rPr>
      <w:rFonts w:ascii="Garamond" w:eastAsia="Garamond" w:hAnsi="Garamond" w:cs="Garamond"/>
      <w:b/>
      <w:bCs/>
      <w:sz w:val="36"/>
      <w:szCs w:val="36"/>
    </w:rPr>
  </w:style>
  <w:style w:type="paragraph" w:styleId="BodyText">
    <w:name w:val="Body Text"/>
    <w:basedOn w:val="Normal"/>
    <w:uiPriority w:val="1"/>
    <w:qFormat/>
    <w:rPr>
      <w:rFonts w:ascii="Garamond" w:eastAsia="Garamond" w:hAnsi="Garamond" w:cs="Garamond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938" w:hanging="361"/>
    </w:pPr>
    <w:rPr>
      <w:rFonts w:ascii="Garamond" w:eastAsia="Garamond" w:hAnsi="Garamond" w:cs="Garamond"/>
    </w:r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B2F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mailto:yuniar18001@mail.unpad.ac.i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mailto:Arina18003@mail.unpad.ac.i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fi18001@mail.unpad.ac.i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mailto:kirka18001@mail.unpad.ac.id" TargetMode="External"/><Relationship Id="rId14" Type="http://schemas.openxmlformats.org/officeDocument/2006/relationships/hyperlink" Target="mailto:Meigita18001@mail.unpad.ac.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H9yErGFNZQjn6zr3wWG0QxPHPg==">AMUW2mVAJSZNOEae8WKjs5Zu/qmqXTDixAydokbBbOM9+031UFg72dC1jFXFXBrdive1yZZioGF0W7x0Do/yvf8og1nHRBWXkcMQkwZ7a82C9B4S9WQV6jU=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ekosuka</dc:creator>
  <cp:lastModifiedBy>kirka dwi a</cp:lastModifiedBy>
  <cp:revision>3</cp:revision>
  <dcterms:created xsi:type="dcterms:W3CDTF">2021-04-02T07:02:00Z</dcterms:created>
  <dcterms:modified xsi:type="dcterms:W3CDTF">2021-12-16T01:03:00Z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2021-04-02T00:00:00Z</vt:filetime>
  </property>
</Properties>
</file>